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D6" w:rsidRDefault="004138D6" w:rsidP="004138D6">
      <w:pPr>
        <w:ind w:right="-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4138D6" w:rsidRDefault="004138D6" w:rsidP="004138D6">
      <w:pPr>
        <w:spacing w:line="17" w:lineRule="exact"/>
        <w:rPr>
          <w:sz w:val="20"/>
          <w:szCs w:val="20"/>
        </w:rPr>
      </w:pPr>
    </w:p>
    <w:p w:rsidR="00F62F2E" w:rsidRDefault="00F62F2E" w:rsidP="00F62F2E">
      <w:pPr>
        <w:tabs>
          <w:tab w:val="left" w:pos="2670"/>
        </w:tabs>
        <w:spacing w:line="241" w:lineRule="auto"/>
        <w:ind w:right="234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                                    </w:t>
      </w:r>
      <w:r w:rsidR="003A13D4">
        <w:rPr>
          <w:rFonts w:eastAsia="Times New Roman"/>
          <w:b/>
          <w:bCs/>
          <w:sz w:val="23"/>
          <w:szCs w:val="23"/>
        </w:rPr>
        <w:t xml:space="preserve">              </w:t>
      </w:r>
      <w:r>
        <w:rPr>
          <w:rFonts w:eastAsia="Times New Roman"/>
          <w:b/>
          <w:bCs/>
          <w:sz w:val="23"/>
          <w:szCs w:val="23"/>
        </w:rPr>
        <w:t xml:space="preserve"> к </w:t>
      </w:r>
      <w:r w:rsidR="004138D6">
        <w:rPr>
          <w:rFonts w:eastAsia="Times New Roman"/>
          <w:b/>
          <w:bCs/>
          <w:sz w:val="23"/>
          <w:szCs w:val="23"/>
        </w:rPr>
        <w:t>рабочей программе дисциплины</w:t>
      </w:r>
    </w:p>
    <w:p w:rsidR="004138D6" w:rsidRDefault="004138D6" w:rsidP="00F62F2E">
      <w:pPr>
        <w:tabs>
          <w:tab w:val="left" w:pos="2670"/>
        </w:tabs>
        <w:spacing w:line="241" w:lineRule="auto"/>
        <w:ind w:right="234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 </w:t>
      </w:r>
      <w:r w:rsidR="00F62F2E">
        <w:rPr>
          <w:rFonts w:eastAsia="Times New Roman"/>
          <w:b/>
          <w:bCs/>
          <w:sz w:val="23"/>
          <w:szCs w:val="23"/>
        </w:rPr>
        <w:t xml:space="preserve">                                  </w:t>
      </w:r>
      <w:r w:rsidR="003A13D4">
        <w:rPr>
          <w:rFonts w:eastAsia="Times New Roman"/>
          <w:b/>
          <w:bCs/>
          <w:sz w:val="23"/>
          <w:szCs w:val="23"/>
        </w:rPr>
        <w:t xml:space="preserve">  </w:t>
      </w:r>
      <w:r w:rsidR="00F62F2E"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  <w:u w:val="single"/>
        </w:rPr>
        <w:t>«Ветеринарная микробиология и микология»</w:t>
      </w:r>
    </w:p>
    <w:p w:rsidR="004138D6" w:rsidRDefault="004138D6" w:rsidP="004138D6">
      <w:pPr>
        <w:spacing w:line="248" w:lineRule="exact"/>
        <w:rPr>
          <w:rFonts w:eastAsia="Times New Roman"/>
          <w:b/>
          <w:bCs/>
          <w:sz w:val="23"/>
          <w:szCs w:val="23"/>
        </w:rPr>
      </w:pPr>
    </w:p>
    <w:p w:rsidR="004138D6" w:rsidRPr="008B5E64" w:rsidRDefault="00F62F2E" w:rsidP="008B5E64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B5E64">
        <w:rPr>
          <w:rFonts w:eastAsia="Times New Roman"/>
          <w:b/>
          <w:bCs/>
          <w:sz w:val="24"/>
          <w:szCs w:val="24"/>
        </w:rPr>
        <w:t>1.</w:t>
      </w:r>
      <w:r w:rsidR="004138D6" w:rsidRPr="008B5E64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4138D6" w:rsidRPr="008B5E64" w:rsidRDefault="004138D6" w:rsidP="008B5E64">
      <w:pPr>
        <w:spacing w:line="11" w:lineRule="exact"/>
        <w:ind w:firstLine="709"/>
        <w:jc w:val="both"/>
        <w:rPr>
          <w:sz w:val="24"/>
          <w:szCs w:val="24"/>
        </w:rPr>
      </w:pPr>
    </w:p>
    <w:p w:rsidR="004138D6" w:rsidRPr="008B5E64" w:rsidRDefault="004138D6" w:rsidP="008B5E64">
      <w:pPr>
        <w:spacing w:line="238" w:lineRule="auto"/>
        <w:ind w:left="9" w:firstLine="709"/>
        <w:jc w:val="both"/>
        <w:rPr>
          <w:sz w:val="24"/>
          <w:szCs w:val="24"/>
        </w:rPr>
      </w:pPr>
      <w:r w:rsidRPr="008B5E64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8B5E64">
        <w:rPr>
          <w:rFonts w:eastAsia="Times New Roman"/>
          <w:sz w:val="24"/>
          <w:szCs w:val="24"/>
        </w:rPr>
        <w:t>ВО</w:t>
      </w:r>
      <w:proofErr w:type="gramEnd"/>
      <w:r w:rsidRPr="008B5E64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8B5E64">
        <w:rPr>
          <w:rFonts w:eastAsia="Times New Roman"/>
          <w:bCs/>
          <w:sz w:val="24"/>
          <w:szCs w:val="24"/>
        </w:rPr>
        <w:t>36.05.01</w:t>
      </w:r>
      <w:r w:rsidRPr="008B5E64">
        <w:rPr>
          <w:rFonts w:eastAsia="Times New Roman"/>
          <w:sz w:val="24"/>
          <w:szCs w:val="24"/>
        </w:rPr>
        <w:t xml:space="preserve"> </w:t>
      </w:r>
      <w:r w:rsidRPr="008B5E64">
        <w:rPr>
          <w:rFonts w:eastAsia="Times New Roman"/>
          <w:bCs/>
          <w:sz w:val="24"/>
          <w:szCs w:val="24"/>
        </w:rPr>
        <w:t>Ветеринария,</w:t>
      </w:r>
      <w:r w:rsidRPr="008B5E64">
        <w:rPr>
          <w:rFonts w:eastAsia="Times New Roman"/>
          <w:sz w:val="24"/>
          <w:szCs w:val="24"/>
        </w:rPr>
        <w:t xml:space="preserve"> </w:t>
      </w:r>
      <w:r w:rsidRPr="008B5E64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8B5E64">
        <w:rPr>
          <w:rFonts w:eastAsia="Times New Roman"/>
          <w:b/>
          <w:bCs/>
          <w:sz w:val="24"/>
          <w:szCs w:val="24"/>
        </w:rPr>
        <w:t xml:space="preserve"> </w:t>
      </w:r>
      <w:r w:rsidRPr="008B5E64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8B5E64">
        <w:rPr>
          <w:rFonts w:eastAsia="Times New Roman"/>
          <w:b/>
          <w:bCs/>
          <w:sz w:val="24"/>
          <w:szCs w:val="24"/>
        </w:rPr>
        <w:t xml:space="preserve"> </w:t>
      </w:r>
      <w:r w:rsidRPr="008B5E64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</w:t>
      </w:r>
      <w:r w:rsidR="003A13D4" w:rsidRPr="008B5E64">
        <w:rPr>
          <w:rFonts w:eastAsia="Times New Roman"/>
          <w:sz w:val="24"/>
          <w:szCs w:val="24"/>
        </w:rPr>
        <w:t xml:space="preserve">циальности 36.05.01 Ветеринария, </w:t>
      </w:r>
      <w:r w:rsidRPr="008B5E64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4138D6" w:rsidRPr="008B5E64" w:rsidRDefault="003A13D4" w:rsidP="008B5E64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B5E64">
        <w:rPr>
          <w:rFonts w:eastAsia="Times New Roman"/>
          <w:b/>
          <w:bCs/>
          <w:sz w:val="24"/>
          <w:szCs w:val="24"/>
        </w:rPr>
        <w:t>2.</w:t>
      </w:r>
      <w:r w:rsidR="004138D6" w:rsidRPr="008B5E64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3A13D4" w:rsidRPr="008B5E64" w:rsidRDefault="004138D6" w:rsidP="008B5E64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8B5E64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3A13D4" w:rsidRPr="008B5E64" w:rsidRDefault="003A13D4" w:rsidP="008B5E64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8B5E64">
        <w:rPr>
          <w:rFonts w:eastAsia="Times New Roman"/>
          <w:sz w:val="24"/>
          <w:szCs w:val="24"/>
        </w:rPr>
        <w:t>Общекультурных компетенций (ОК): способностью к абстрактному мышлению, анализу, синтезу (</w:t>
      </w:r>
      <w:r w:rsidR="004138D6" w:rsidRPr="008B5E64">
        <w:rPr>
          <w:rFonts w:eastAsia="Times New Roman"/>
          <w:sz w:val="24"/>
          <w:szCs w:val="24"/>
        </w:rPr>
        <w:t>ОК-1</w:t>
      </w:r>
      <w:r w:rsidRPr="008B5E64">
        <w:rPr>
          <w:rFonts w:eastAsia="Times New Roman"/>
          <w:sz w:val="24"/>
          <w:szCs w:val="24"/>
        </w:rPr>
        <w:t>).</w:t>
      </w:r>
    </w:p>
    <w:p w:rsidR="004138D6" w:rsidRPr="008B5E64" w:rsidRDefault="003A13D4" w:rsidP="008B5E64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8B5E64">
        <w:rPr>
          <w:rFonts w:eastAsia="Times New Roman"/>
          <w:sz w:val="24"/>
          <w:szCs w:val="24"/>
        </w:rPr>
        <w:t>Профессиональных компетенций (ПК):</w:t>
      </w:r>
      <w:r w:rsidRPr="008B5E6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B5E64">
        <w:rPr>
          <w:rFonts w:eastAsia="Times New Roman"/>
          <w:sz w:val="24"/>
          <w:szCs w:val="24"/>
        </w:rPr>
        <w:t>способностью и готовностью осуществлять организацию и проведение мониторинга возникновения и распространения инфекционных, инвазионных и других болезней, биологического загрязнения окружающей среды, карантинные мероприятия, защиту населения в очагах особо опасных инфекций, при ухудшении радиационной обстановки и стихийных бедствиях (</w:t>
      </w:r>
      <w:r w:rsidR="004138D6" w:rsidRPr="008B5E64">
        <w:rPr>
          <w:rFonts w:eastAsia="Times New Roman"/>
          <w:sz w:val="24"/>
          <w:szCs w:val="24"/>
        </w:rPr>
        <w:t>ПК-15</w:t>
      </w:r>
      <w:r w:rsidRPr="008B5E64">
        <w:rPr>
          <w:rFonts w:eastAsia="Times New Roman"/>
          <w:sz w:val="24"/>
          <w:szCs w:val="24"/>
        </w:rPr>
        <w:t>)</w:t>
      </w:r>
      <w:r w:rsidR="004138D6" w:rsidRPr="008B5E64">
        <w:rPr>
          <w:rFonts w:eastAsia="Times New Roman"/>
          <w:sz w:val="24"/>
          <w:szCs w:val="24"/>
        </w:rPr>
        <w:t>.</w:t>
      </w:r>
    </w:p>
    <w:p w:rsidR="004138D6" w:rsidRPr="008B5E64" w:rsidRDefault="003A13D4" w:rsidP="008B5E64">
      <w:pPr>
        <w:ind w:left="9" w:firstLine="709"/>
        <w:jc w:val="both"/>
        <w:rPr>
          <w:sz w:val="24"/>
          <w:szCs w:val="24"/>
        </w:rPr>
      </w:pPr>
      <w:r w:rsidRPr="008B5E64">
        <w:rPr>
          <w:rFonts w:eastAsia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4138D6" w:rsidRPr="008B5E64" w:rsidRDefault="004138D6" w:rsidP="008B5E64">
      <w:pPr>
        <w:spacing w:line="6" w:lineRule="exact"/>
        <w:ind w:firstLine="709"/>
        <w:jc w:val="both"/>
        <w:rPr>
          <w:sz w:val="24"/>
          <w:szCs w:val="24"/>
        </w:rPr>
      </w:pPr>
    </w:p>
    <w:p w:rsidR="004138D6" w:rsidRPr="008B5E64" w:rsidRDefault="004138D6" w:rsidP="008B5E64">
      <w:pPr>
        <w:ind w:left="9" w:firstLine="709"/>
        <w:jc w:val="both"/>
        <w:rPr>
          <w:sz w:val="24"/>
          <w:szCs w:val="24"/>
        </w:rPr>
      </w:pPr>
      <w:r w:rsidRPr="008B5E64">
        <w:rPr>
          <w:rFonts w:eastAsia="Times New Roman"/>
          <w:bCs/>
          <w:i/>
          <w:sz w:val="24"/>
          <w:szCs w:val="24"/>
        </w:rPr>
        <w:t>Знания:</w:t>
      </w:r>
      <w:r w:rsidR="003A13D4" w:rsidRPr="008B5E64">
        <w:rPr>
          <w:sz w:val="24"/>
          <w:szCs w:val="24"/>
        </w:rPr>
        <w:t xml:space="preserve"> </w:t>
      </w:r>
      <w:r w:rsidRPr="008B5E64">
        <w:rPr>
          <w:rFonts w:eastAsia="Times New Roman"/>
          <w:sz w:val="24"/>
          <w:szCs w:val="24"/>
        </w:rPr>
        <w:t>абстрактного мышления, анализа, синтеза</w:t>
      </w:r>
      <w:r w:rsidR="003A13D4" w:rsidRPr="008B5E64">
        <w:rPr>
          <w:rFonts w:eastAsia="Times New Roman"/>
          <w:sz w:val="24"/>
          <w:szCs w:val="24"/>
        </w:rPr>
        <w:t>;</w:t>
      </w:r>
      <w:r w:rsidR="003A13D4" w:rsidRPr="008B5E64">
        <w:rPr>
          <w:sz w:val="24"/>
          <w:szCs w:val="24"/>
        </w:rPr>
        <w:t xml:space="preserve"> </w:t>
      </w:r>
      <w:r w:rsidRPr="008B5E64">
        <w:rPr>
          <w:rFonts w:eastAsia="Times New Roman"/>
          <w:sz w:val="24"/>
          <w:szCs w:val="24"/>
        </w:rPr>
        <w:t>мониторинга возникновения и распространения инфекционных, инвазионных и других болезней, биологического загрязнения окружающей среды, карантинные мероприятия, защиту населения в очагах особо опасных инфекций, при ухудшении радиационной обстановки и стихийных бедствиях.</w:t>
      </w:r>
    </w:p>
    <w:p w:rsidR="004138D6" w:rsidRPr="008B5E64" w:rsidRDefault="004138D6" w:rsidP="008B5E64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4138D6" w:rsidRPr="008B5E64" w:rsidRDefault="004138D6" w:rsidP="008B5E64">
      <w:pPr>
        <w:ind w:left="9" w:firstLine="709"/>
        <w:jc w:val="both"/>
        <w:rPr>
          <w:rFonts w:eastAsia="Times New Roman"/>
          <w:sz w:val="24"/>
          <w:szCs w:val="24"/>
        </w:rPr>
      </w:pPr>
      <w:r w:rsidRPr="008B5E64">
        <w:rPr>
          <w:rFonts w:eastAsia="Times New Roman"/>
          <w:bCs/>
          <w:i/>
          <w:sz w:val="24"/>
          <w:szCs w:val="24"/>
        </w:rPr>
        <w:t>Умения:</w:t>
      </w:r>
      <w:r w:rsidR="003A13D4" w:rsidRPr="008B5E64">
        <w:rPr>
          <w:rFonts w:eastAsia="Times New Roman"/>
          <w:sz w:val="24"/>
          <w:szCs w:val="24"/>
        </w:rPr>
        <w:t xml:space="preserve"> </w:t>
      </w:r>
      <w:r w:rsidRPr="008B5E64">
        <w:rPr>
          <w:rFonts w:eastAsia="Times New Roman"/>
          <w:sz w:val="24"/>
          <w:szCs w:val="24"/>
        </w:rPr>
        <w:t>абстрактно мыслить, анализировать</w:t>
      </w:r>
      <w:r w:rsidR="003A13D4" w:rsidRPr="008B5E64">
        <w:rPr>
          <w:rFonts w:eastAsia="Times New Roman"/>
          <w:sz w:val="24"/>
          <w:szCs w:val="24"/>
        </w:rPr>
        <w:t xml:space="preserve">, синтезировать; </w:t>
      </w:r>
      <w:r w:rsidRPr="008B5E64">
        <w:rPr>
          <w:rFonts w:eastAsia="Times New Roman"/>
          <w:sz w:val="24"/>
          <w:szCs w:val="24"/>
        </w:rPr>
        <w:t>осуществлять организацию и проведение мониторинга возникновения и распространения инфекционных, инвазионных и других болезней, биологического загрязнения окружающей среды, карантинные мероприятия, защиту населения в очагах особо опасных инфекций, при ухудшении радиационной обстановки и стихийных бедствиях.</w:t>
      </w:r>
    </w:p>
    <w:p w:rsidR="004138D6" w:rsidRPr="008B5E64" w:rsidRDefault="004138D6" w:rsidP="008B5E64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4138D6" w:rsidRPr="008B5E64" w:rsidRDefault="003A13D4" w:rsidP="008B5E64">
      <w:pPr>
        <w:ind w:left="9" w:firstLine="709"/>
        <w:jc w:val="both"/>
        <w:rPr>
          <w:rFonts w:eastAsia="Times New Roman"/>
          <w:sz w:val="24"/>
          <w:szCs w:val="24"/>
        </w:rPr>
      </w:pPr>
      <w:r w:rsidRPr="008B5E64">
        <w:rPr>
          <w:rFonts w:eastAsia="Times New Roman"/>
          <w:bCs/>
          <w:i/>
          <w:sz w:val="24"/>
          <w:szCs w:val="24"/>
        </w:rPr>
        <w:t>Навык и (или) опыт деятельности</w:t>
      </w:r>
      <w:r w:rsidRPr="008B5E64">
        <w:rPr>
          <w:rFonts w:eastAsia="Times New Roman"/>
          <w:bCs/>
          <w:sz w:val="24"/>
          <w:szCs w:val="24"/>
        </w:rPr>
        <w:t>:</w:t>
      </w:r>
      <w:r w:rsidRPr="008B5E64">
        <w:rPr>
          <w:rFonts w:eastAsia="Times New Roman"/>
          <w:sz w:val="24"/>
          <w:szCs w:val="24"/>
        </w:rPr>
        <w:t xml:space="preserve"> </w:t>
      </w:r>
      <w:r w:rsidR="004138D6" w:rsidRPr="008B5E64">
        <w:rPr>
          <w:rFonts w:eastAsia="Times New Roman"/>
          <w:sz w:val="24"/>
          <w:szCs w:val="24"/>
        </w:rPr>
        <w:t>абстрактного мышления, анализа, синтеза</w:t>
      </w:r>
      <w:r w:rsidRPr="008B5E64">
        <w:rPr>
          <w:rFonts w:eastAsia="Times New Roman"/>
          <w:sz w:val="24"/>
          <w:szCs w:val="24"/>
        </w:rPr>
        <w:t xml:space="preserve">; </w:t>
      </w:r>
      <w:r w:rsidR="004138D6" w:rsidRPr="008B5E64">
        <w:rPr>
          <w:rFonts w:eastAsia="Times New Roman"/>
          <w:sz w:val="24"/>
          <w:szCs w:val="24"/>
        </w:rPr>
        <w:t>осуществления организации и проведения мониторинга возникновения и распространения инфекционных, инвазионных и других болезней, биологического загрязнения окружающей среды, карантинные мероприятия, защиту населения в очагах особо опасных инфекций, при ухудшении радиационной обстановки и стихийных бедствиях.</w:t>
      </w:r>
    </w:p>
    <w:p w:rsidR="003A13D4" w:rsidRPr="008B5E64" w:rsidRDefault="003A13D4" w:rsidP="008B5E64">
      <w:pPr>
        <w:tabs>
          <w:tab w:val="left" w:pos="321"/>
        </w:tabs>
        <w:spacing w:line="235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8B5E64">
        <w:rPr>
          <w:rFonts w:eastAsia="Times New Roman"/>
          <w:b/>
          <w:bCs/>
          <w:sz w:val="24"/>
          <w:szCs w:val="24"/>
        </w:rPr>
        <w:t>3.Содержание программы дисциплины:</w:t>
      </w:r>
      <w:r w:rsidRPr="008B5E64">
        <w:rPr>
          <w:rFonts w:eastAsia="Times New Roman"/>
          <w:bCs/>
          <w:sz w:val="24"/>
          <w:szCs w:val="24"/>
        </w:rPr>
        <w:t xml:space="preserve"> Раздел 1.Морфология строение микроорганизмов</w:t>
      </w:r>
    </w:p>
    <w:p w:rsidR="004138D6" w:rsidRPr="008B5E64" w:rsidRDefault="003A13D4" w:rsidP="008B5E64">
      <w:pPr>
        <w:tabs>
          <w:tab w:val="left" w:pos="321"/>
        </w:tabs>
        <w:spacing w:line="235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8B5E64">
        <w:rPr>
          <w:rFonts w:eastAsia="Times New Roman"/>
          <w:bCs/>
          <w:sz w:val="24"/>
          <w:szCs w:val="24"/>
        </w:rPr>
        <w:t>Раздел 2. Физиология микроорганизмов.</w:t>
      </w:r>
      <w:r w:rsidR="008B5E64" w:rsidRPr="008B5E64">
        <w:rPr>
          <w:rFonts w:eastAsia="Times New Roman"/>
          <w:bCs/>
          <w:sz w:val="24"/>
          <w:szCs w:val="24"/>
        </w:rPr>
        <w:t xml:space="preserve"> </w:t>
      </w:r>
      <w:r w:rsidRPr="008B5E64">
        <w:rPr>
          <w:rFonts w:eastAsia="Times New Roman"/>
          <w:bCs/>
          <w:sz w:val="24"/>
          <w:szCs w:val="24"/>
        </w:rPr>
        <w:t>Влияние факторов внешней среды на</w:t>
      </w:r>
      <w:r w:rsidR="008B5E64" w:rsidRPr="008B5E64">
        <w:rPr>
          <w:rFonts w:eastAsia="Times New Roman"/>
          <w:bCs/>
          <w:sz w:val="24"/>
          <w:szCs w:val="24"/>
        </w:rPr>
        <w:t xml:space="preserve"> жизнедеятельность микроорганизмов Раздел 3. Участие микроорганизмов в </w:t>
      </w:r>
      <w:proofErr w:type="gramStart"/>
      <w:r w:rsidR="008B5E64" w:rsidRPr="008B5E64">
        <w:rPr>
          <w:rFonts w:eastAsia="Times New Roman"/>
          <w:bCs/>
          <w:sz w:val="24"/>
          <w:szCs w:val="24"/>
        </w:rPr>
        <w:t>биогенном</w:t>
      </w:r>
      <w:proofErr w:type="gramEnd"/>
      <w:r w:rsidR="008B5E64" w:rsidRPr="008B5E64">
        <w:rPr>
          <w:rFonts w:eastAsia="Times New Roman"/>
          <w:bCs/>
          <w:sz w:val="24"/>
          <w:szCs w:val="24"/>
        </w:rPr>
        <w:t xml:space="preserve"> </w:t>
      </w:r>
      <w:proofErr w:type="gramStart"/>
      <w:r w:rsidR="008B5E64" w:rsidRPr="008B5E64">
        <w:rPr>
          <w:rFonts w:eastAsia="Times New Roman"/>
          <w:bCs/>
          <w:sz w:val="24"/>
          <w:szCs w:val="24"/>
        </w:rPr>
        <w:t>круговороте</w:t>
      </w:r>
      <w:proofErr w:type="gramEnd"/>
      <w:r w:rsidR="008B5E64" w:rsidRPr="008B5E64">
        <w:rPr>
          <w:rFonts w:eastAsia="Times New Roman"/>
          <w:bCs/>
          <w:sz w:val="24"/>
          <w:szCs w:val="24"/>
        </w:rPr>
        <w:t xml:space="preserve"> веществ в природе Раздел 4. Инфекция и инфекционный процесс Раздел 5. Патогенные бациллы и патогенные анаэробы Раздел 6. Энтерококки (патогенные кокки) Раздел 7. Патогенные микобактерии </w:t>
      </w:r>
      <w:r w:rsidRPr="008B5E64">
        <w:rPr>
          <w:rFonts w:eastAsia="Times New Roman"/>
          <w:bCs/>
          <w:sz w:val="24"/>
          <w:szCs w:val="24"/>
        </w:rPr>
        <w:t>Раздел</w:t>
      </w:r>
      <w:r w:rsidR="008B5E64" w:rsidRPr="008B5E64">
        <w:rPr>
          <w:rFonts w:eastAsia="Times New Roman"/>
          <w:bCs/>
          <w:sz w:val="24"/>
          <w:szCs w:val="24"/>
        </w:rPr>
        <w:t xml:space="preserve"> 8. Патогенные грибы.</w:t>
      </w:r>
    </w:p>
    <w:p w:rsidR="008B5E64" w:rsidRPr="008B5E64" w:rsidRDefault="008B5E64" w:rsidP="008B5E64">
      <w:pPr>
        <w:tabs>
          <w:tab w:val="left" w:pos="321"/>
        </w:tabs>
        <w:spacing w:line="235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B5E64">
        <w:rPr>
          <w:rFonts w:eastAsia="Times New Roman"/>
          <w:b/>
          <w:bCs/>
          <w:sz w:val="24"/>
          <w:szCs w:val="24"/>
        </w:rPr>
        <w:t xml:space="preserve">4.Форма промежуточной аттестации: </w:t>
      </w:r>
      <w:r w:rsidRPr="008B5E64">
        <w:rPr>
          <w:rFonts w:eastAsia="Times New Roman"/>
          <w:bCs/>
          <w:sz w:val="24"/>
          <w:szCs w:val="24"/>
        </w:rPr>
        <w:t>зач</w:t>
      </w:r>
      <w:r w:rsidR="00562F75">
        <w:rPr>
          <w:rFonts w:eastAsia="Times New Roman"/>
          <w:bCs/>
          <w:sz w:val="24"/>
          <w:szCs w:val="24"/>
        </w:rPr>
        <w:t>ё</w:t>
      </w:r>
      <w:r w:rsidRPr="008B5E64">
        <w:rPr>
          <w:rFonts w:eastAsia="Times New Roman"/>
          <w:bCs/>
          <w:sz w:val="24"/>
          <w:szCs w:val="24"/>
        </w:rPr>
        <w:t>т, экзамен.</w:t>
      </w:r>
    </w:p>
    <w:p w:rsidR="004138D6" w:rsidRPr="008B5E64" w:rsidRDefault="004138D6" w:rsidP="008B5E64">
      <w:pPr>
        <w:spacing w:line="15" w:lineRule="exact"/>
        <w:ind w:firstLine="709"/>
        <w:jc w:val="both"/>
        <w:rPr>
          <w:rFonts w:eastAsia="Times New Roman"/>
          <w:sz w:val="24"/>
          <w:szCs w:val="24"/>
        </w:rPr>
      </w:pPr>
    </w:p>
    <w:p w:rsidR="004138D6" w:rsidRPr="008B5E64" w:rsidRDefault="004138D6" w:rsidP="008B5E64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4138D6" w:rsidRPr="008B5E64" w:rsidRDefault="008B5E64" w:rsidP="008B5E64">
      <w:pPr>
        <w:tabs>
          <w:tab w:val="left" w:pos="229"/>
        </w:tabs>
        <w:ind w:firstLine="709"/>
        <w:jc w:val="both"/>
        <w:rPr>
          <w:rFonts w:eastAsia="Times New Roman"/>
          <w:sz w:val="24"/>
          <w:szCs w:val="24"/>
        </w:rPr>
      </w:pPr>
      <w:r w:rsidRPr="008B5E64">
        <w:rPr>
          <w:rFonts w:eastAsia="Times New Roman"/>
          <w:b/>
          <w:bCs/>
          <w:sz w:val="24"/>
          <w:szCs w:val="24"/>
        </w:rPr>
        <w:t>5.</w:t>
      </w:r>
      <w:r w:rsidR="004138D6" w:rsidRPr="008B5E64">
        <w:rPr>
          <w:rFonts w:eastAsia="Times New Roman"/>
          <w:b/>
          <w:bCs/>
          <w:sz w:val="24"/>
          <w:szCs w:val="24"/>
        </w:rPr>
        <w:t>Разработчик</w:t>
      </w:r>
      <w:r w:rsidR="004138D6" w:rsidRPr="008B5E64">
        <w:rPr>
          <w:rFonts w:eastAsia="Times New Roman"/>
          <w:sz w:val="24"/>
          <w:szCs w:val="24"/>
        </w:rPr>
        <w:t>:</w:t>
      </w:r>
      <w:r w:rsidR="004138D6" w:rsidRPr="008B5E64">
        <w:rPr>
          <w:rFonts w:eastAsia="Times New Roman"/>
          <w:b/>
          <w:bCs/>
          <w:sz w:val="24"/>
          <w:szCs w:val="24"/>
        </w:rPr>
        <w:t xml:space="preserve"> </w:t>
      </w:r>
      <w:r w:rsidR="004138D6" w:rsidRPr="008B5E64">
        <w:rPr>
          <w:rFonts w:eastAsia="Times New Roman"/>
          <w:sz w:val="24"/>
          <w:szCs w:val="24"/>
        </w:rPr>
        <w:t>к</w:t>
      </w:r>
      <w:r w:rsidR="00D94C10">
        <w:rPr>
          <w:rFonts w:eastAsia="Times New Roman"/>
          <w:sz w:val="24"/>
          <w:szCs w:val="24"/>
        </w:rPr>
        <w:t>анд</w:t>
      </w:r>
      <w:r w:rsidR="004138D6" w:rsidRPr="008B5E64">
        <w:rPr>
          <w:rFonts w:eastAsia="Times New Roman"/>
          <w:sz w:val="24"/>
          <w:szCs w:val="24"/>
        </w:rPr>
        <w:t>.в</w:t>
      </w:r>
      <w:r w:rsidR="00D94C10">
        <w:rPr>
          <w:rFonts w:eastAsia="Times New Roman"/>
          <w:sz w:val="24"/>
          <w:szCs w:val="24"/>
        </w:rPr>
        <w:t>етеринар</w:t>
      </w:r>
      <w:r w:rsidR="004138D6" w:rsidRPr="008B5E64">
        <w:rPr>
          <w:rFonts w:eastAsia="Times New Roman"/>
          <w:sz w:val="24"/>
          <w:szCs w:val="24"/>
        </w:rPr>
        <w:t>.н</w:t>
      </w:r>
      <w:r w:rsidR="00D94C10">
        <w:rPr>
          <w:rFonts w:eastAsia="Times New Roman"/>
          <w:sz w:val="24"/>
          <w:szCs w:val="24"/>
        </w:rPr>
        <w:t>аук</w:t>
      </w:r>
      <w:bookmarkStart w:id="0" w:name="_GoBack"/>
      <w:bookmarkEnd w:id="0"/>
      <w:r w:rsidR="004138D6" w:rsidRPr="008B5E64">
        <w:rPr>
          <w:rFonts w:eastAsia="Times New Roman"/>
          <w:sz w:val="24"/>
          <w:szCs w:val="24"/>
        </w:rPr>
        <w:t xml:space="preserve">., доцент кафедры биологии, морфологии и вирусологии </w:t>
      </w:r>
      <w:proofErr w:type="spellStart"/>
      <w:r w:rsidR="004138D6" w:rsidRPr="008B5E64">
        <w:rPr>
          <w:rFonts w:eastAsia="Times New Roman"/>
          <w:sz w:val="24"/>
          <w:szCs w:val="24"/>
        </w:rPr>
        <w:t>Дулетов</w:t>
      </w:r>
      <w:proofErr w:type="spellEnd"/>
      <w:r w:rsidR="004138D6" w:rsidRPr="008B5E64">
        <w:rPr>
          <w:rFonts w:eastAsia="Times New Roman"/>
          <w:sz w:val="24"/>
          <w:szCs w:val="24"/>
        </w:rPr>
        <w:t xml:space="preserve"> Е.Г.</w:t>
      </w:r>
    </w:p>
    <w:p w:rsidR="00D23289" w:rsidRDefault="00D23289"/>
    <w:sectPr w:rsidR="00D23289" w:rsidSect="0004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2566"/>
    <w:multiLevelType w:val="hybridMultilevel"/>
    <w:tmpl w:val="FF168302"/>
    <w:lvl w:ilvl="0" w:tplc="81AE8354">
      <w:start w:val="3"/>
      <w:numFmt w:val="decimal"/>
      <w:lvlText w:val="%1."/>
      <w:lvlJc w:val="left"/>
    </w:lvl>
    <w:lvl w:ilvl="1" w:tplc="A5F2BB38">
      <w:numFmt w:val="decimal"/>
      <w:lvlText w:val=""/>
      <w:lvlJc w:val="left"/>
    </w:lvl>
    <w:lvl w:ilvl="2" w:tplc="CB4A7A5A">
      <w:numFmt w:val="decimal"/>
      <w:lvlText w:val=""/>
      <w:lvlJc w:val="left"/>
    </w:lvl>
    <w:lvl w:ilvl="3" w:tplc="4D06603E">
      <w:numFmt w:val="decimal"/>
      <w:lvlText w:val=""/>
      <w:lvlJc w:val="left"/>
    </w:lvl>
    <w:lvl w:ilvl="4" w:tplc="C82CD4B4">
      <w:numFmt w:val="decimal"/>
      <w:lvlText w:val=""/>
      <w:lvlJc w:val="left"/>
    </w:lvl>
    <w:lvl w:ilvl="5" w:tplc="8B2205FE">
      <w:numFmt w:val="decimal"/>
      <w:lvlText w:val=""/>
      <w:lvlJc w:val="left"/>
    </w:lvl>
    <w:lvl w:ilvl="6" w:tplc="5A8AB8AA">
      <w:numFmt w:val="decimal"/>
      <w:lvlText w:val=""/>
      <w:lvlJc w:val="left"/>
    </w:lvl>
    <w:lvl w:ilvl="7" w:tplc="D13CA484">
      <w:numFmt w:val="decimal"/>
      <w:lvlText w:val=""/>
      <w:lvlJc w:val="left"/>
    </w:lvl>
    <w:lvl w:ilvl="8" w:tplc="DD28D080">
      <w:numFmt w:val="decimal"/>
      <w:lvlText w:val=""/>
      <w:lvlJc w:val="left"/>
    </w:lvl>
  </w:abstractNum>
  <w:abstractNum w:abstractNumId="1">
    <w:nsid w:val="28677B7C"/>
    <w:multiLevelType w:val="hybridMultilevel"/>
    <w:tmpl w:val="3410C5DA"/>
    <w:lvl w:ilvl="0" w:tplc="C928B072">
      <w:start w:val="4"/>
      <w:numFmt w:val="decimal"/>
      <w:lvlText w:val="%1."/>
      <w:lvlJc w:val="left"/>
    </w:lvl>
    <w:lvl w:ilvl="1" w:tplc="8454FD12">
      <w:numFmt w:val="decimal"/>
      <w:lvlText w:val=""/>
      <w:lvlJc w:val="left"/>
    </w:lvl>
    <w:lvl w:ilvl="2" w:tplc="395283CE">
      <w:numFmt w:val="decimal"/>
      <w:lvlText w:val=""/>
      <w:lvlJc w:val="left"/>
    </w:lvl>
    <w:lvl w:ilvl="3" w:tplc="0E16A1C6">
      <w:numFmt w:val="decimal"/>
      <w:lvlText w:val=""/>
      <w:lvlJc w:val="left"/>
    </w:lvl>
    <w:lvl w:ilvl="4" w:tplc="C5E46820">
      <w:numFmt w:val="decimal"/>
      <w:lvlText w:val=""/>
      <w:lvlJc w:val="left"/>
    </w:lvl>
    <w:lvl w:ilvl="5" w:tplc="0CD258AA">
      <w:numFmt w:val="decimal"/>
      <w:lvlText w:val=""/>
      <w:lvlJc w:val="left"/>
    </w:lvl>
    <w:lvl w:ilvl="6" w:tplc="FE7C6AAE">
      <w:numFmt w:val="decimal"/>
      <w:lvlText w:val=""/>
      <w:lvlJc w:val="left"/>
    </w:lvl>
    <w:lvl w:ilvl="7" w:tplc="FC3AEE66">
      <w:numFmt w:val="decimal"/>
      <w:lvlText w:val=""/>
      <w:lvlJc w:val="left"/>
    </w:lvl>
    <w:lvl w:ilvl="8" w:tplc="85B04F9A">
      <w:numFmt w:val="decimal"/>
      <w:lvlText w:val=""/>
      <w:lvlJc w:val="left"/>
    </w:lvl>
  </w:abstractNum>
  <w:abstractNum w:abstractNumId="2">
    <w:nsid w:val="335A1DF1"/>
    <w:multiLevelType w:val="hybridMultilevel"/>
    <w:tmpl w:val="5E848B7A"/>
    <w:lvl w:ilvl="0" w:tplc="5AD87938">
      <w:start w:val="1"/>
      <w:numFmt w:val="bullet"/>
      <w:lvlText w:val="-"/>
      <w:lvlJc w:val="left"/>
    </w:lvl>
    <w:lvl w:ilvl="1" w:tplc="DDCC9EF2">
      <w:numFmt w:val="decimal"/>
      <w:lvlText w:val=""/>
      <w:lvlJc w:val="left"/>
    </w:lvl>
    <w:lvl w:ilvl="2" w:tplc="39921644">
      <w:numFmt w:val="decimal"/>
      <w:lvlText w:val=""/>
      <w:lvlJc w:val="left"/>
    </w:lvl>
    <w:lvl w:ilvl="3" w:tplc="80802770">
      <w:numFmt w:val="decimal"/>
      <w:lvlText w:val=""/>
      <w:lvlJc w:val="left"/>
    </w:lvl>
    <w:lvl w:ilvl="4" w:tplc="5FF21A24">
      <w:numFmt w:val="decimal"/>
      <w:lvlText w:val=""/>
      <w:lvlJc w:val="left"/>
    </w:lvl>
    <w:lvl w:ilvl="5" w:tplc="28A6F380">
      <w:numFmt w:val="decimal"/>
      <w:lvlText w:val=""/>
      <w:lvlJc w:val="left"/>
    </w:lvl>
    <w:lvl w:ilvl="6" w:tplc="397460DE">
      <w:numFmt w:val="decimal"/>
      <w:lvlText w:val=""/>
      <w:lvlJc w:val="left"/>
    </w:lvl>
    <w:lvl w:ilvl="7" w:tplc="962CC4F8">
      <w:numFmt w:val="decimal"/>
      <w:lvlText w:val=""/>
      <w:lvlJc w:val="left"/>
    </w:lvl>
    <w:lvl w:ilvl="8" w:tplc="0ECCF3A2">
      <w:numFmt w:val="decimal"/>
      <w:lvlText w:val=""/>
      <w:lvlJc w:val="left"/>
    </w:lvl>
  </w:abstractNum>
  <w:abstractNum w:abstractNumId="3">
    <w:nsid w:val="5C17530C"/>
    <w:multiLevelType w:val="hybridMultilevel"/>
    <w:tmpl w:val="D94239C8"/>
    <w:lvl w:ilvl="0" w:tplc="1494D1E0">
      <w:start w:val="2"/>
      <w:numFmt w:val="decimal"/>
      <w:lvlText w:val="%1."/>
      <w:lvlJc w:val="left"/>
    </w:lvl>
    <w:lvl w:ilvl="1" w:tplc="21A641D4">
      <w:numFmt w:val="decimal"/>
      <w:lvlText w:val=""/>
      <w:lvlJc w:val="left"/>
    </w:lvl>
    <w:lvl w:ilvl="2" w:tplc="D26AC746">
      <w:numFmt w:val="decimal"/>
      <w:lvlText w:val=""/>
      <w:lvlJc w:val="left"/>
    </w:lvl>
    <w:lvl w:ilvl="3" w:tplc="490A900C">
      <w:numFmt w:val="decimal"/>
      <w:lvlText w:val=""/>
      <w:lvlJc w:val="left"/>
    </w:lvl>
    <w:lvl w:ilvl="4" w:tplc="82823AF8">
      <w:numFmt w:val="decimal"/>
      <w:lvlText w:val=""/>
      <w:lvlJc w:val="left"/>
    </w:lvl>
    <w:lvl w:ilvl="5" w:tplc="94B8E64E">
      <w:numFmt w:val="decimal"/>
      <w:lvlText w:val=""/>
      <w:lvlJc w:val="left"/>
    </w:lvl>
    <w:lvl w:ilvl="6" w:tplc="F5429A14">
      <w:numFmt w:val="decimal"/>
      <w:lvlText w:val=""/>
      <w:lvlJc w:val="left"/>
    </w:lvl>
    <w:lvl w:ilvl="7" w:tplc="663A3BB0">
      <w:numFmt w:val="decimal"/>
      <w:lvlText w:val=""/>
      <w:lvlJc w:val="left"/>
    </w:lvl>
    <w:lvl w:ilvl="8" w:tplc="384E51AE">
      <w:numFmt w:val="decimal"/>
      <w:lvlText w:val=""/>
      <w:lvlJc w:val="left"/>
    </w:lvl>
  </w:abstractNum>
  <w:abstractNum w:abstractNumId="4">
    <w:nsid w:val="64212B8C"/>
    <w:multiLevelType w:val="hybridMultilevel"/>
    <w:tmpl w:val="EE642A18"/>
    <w:lvl w:ilvl="0" w:tplc="35485A10">
      <w:numFmt w:val="decimal"/>
      <w:lvlText w:val="%1."/>
      <w:lvlJc w:val="left"/>
    </w:lvl>
    <w:lvl w:ilvl="1" w:tplc="8DF2ED7C">
      <w:start w:val="1"/>
      <w:numFmt w:val="bullet"/>
      <w:lvlText w:val="к"/>
      <w:lvlJc w:val="left"/>
    </w:lvl>
    <w:lvl w:ilvl="2" w:tplc="6D76A828">
      <w:numFmt w:val="decimal"/>
      <w:lvlText w:val=""/>
      <w:lvlJc w:val="left"/>
    </w:lvl>
    <w:lvl w:ilvl="3" w:tplc="8EBEAFD4">
      <w:numFmt w:val="decimal"/>
      <w:lvlText w:val=""/>
      <w:lvlJc w:val="left"/>
    </w:lvl>
    <w:lvl w:ilvl="4" w:tplc="0AE8E250">
      <w:numFmt w:val="decimal"/>
      <w:lvlText w:val=""/>
      <w:lvlJc w:val="left"/>
    </w:lvl>
    <w:lvl w:ilvl="5" w:tplc="A0E60E7E">
      <w:numFmt w:val="decimal"/>
      <w:lvlText w:val=""/>
      <w:lvlJc w:val="left"/>
    </w:lvl>
    <w:lvl w:ilvl="6" w:tplc="32A417C6">
      <w:numFmt w:val="decimal"/>
      <w:lvlText w:val=""/>
      <w:lvlJc w:val="left"/>
    </w:lvl>
    <w:lvl w:ilvl="7" w:tplc="68A88D90">
      <w:numFmt w:val="decimal"/>
      <w:lvlText w:val=""/>
      <w:lvlJc w:val="left"/>
    </w:lvl>
    <w:lvl w:ilvl="8" w:tplc="41FE27A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19D"/>
    <w:rsid w:val="000438D2"/>
    <w:rsid w:val="003A13D4"/>
    <w:rsid w:val="004138D6"/>
    <w:rsid w:val="00562F75"/>
    <w:rsid w:val="008B5E64"/>
    <w:rsid w:val="00D1697B"/>
    <w:rsid w:val="00D23289"/>
    <w:rsid w:val="00D94C10"/>
    <w:rsid w:val="00F62F2E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6</cp:revision>
  <cp:lastPrinted>2021-09-09T14:56:00Z</cp:lastPrinted>
  <dcterms:created xsi:type="dcterms:W3CDTF">2021-09-09T14:56:00Z</dcterms:created>
  <dcterms:modified xsi:type="dcterms:W3CDTF">2023-06-30T11:25:00Z</dcterms:modified>
</cp:coreProperties>
</file>